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F54E9" w14:textId="77777777" w:rsidR="006B1693" w:rsidRDefault="001B7D6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59E39" wp14:editId="2A43D1E4">
                <wp:simplePos x="0" y="0"/>
                <wp:positionH relativeFrom="column">
                  <wp:posOffset>-90170</wp:posOffset>
                </wp:positionH>
                <wp:positionV relativeFrom="paragraph">
                  <wp:posOffset>-337820</wp:posOffset>
                </wp:positionV>
                <wp:extent cx="3190875" cy="10287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47C541" w14:textId="77777777" w:rsidR="00DC3687" w:rsidRDefault="003902C7" w:rsidP="00DC3687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48A0826" wp14:editId="5E67566C">
                                  <wp:extent cx="3007995" cy="642663"/>
                                  <wp:effectExtent l="0" t="0" r="1905" b="508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MEDIBASE.bmp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07995" cy="6426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759E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1pt;margin-top:-26.6pt;width:251.2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" filled="f" stroked="f">
                <v:textbox>
                  <w:txbxContent>
                    <w:p w14:paraId="0647C541" w14:textId="77777777" w:rsidR="00DC3687" w:rsidRDefault="003902C7" w:rsidP="00DC3687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48A0826" wp14:editId="5E67566C">
                            <wp:extent cx="3007995" cy="642663"/>
                            <wp:effectExtent l="0" t="0" r="1905" b="508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MEDIBASE.bmp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07995" cy="6426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94C3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7E1DC" wp14:editId="23007A15">
                <wp:simplePos x="0" y="0"/>
                <wp:positionH relativeFrom="column">
                  <wp:posOffset>3662680</wp:posOffset>
                </wp:positionH>
                <wp:positionV relativeFrom="paragraph">
                  <wp:posOffset>-118745</wp:posOffset>
                </wp:positionV>
                <wp:extent cx="2619375" cy="514350"/>
                <wp:effectExtent l="0" t="0" r="4445" b="444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10977" w14:textId="2E4C5843" w:rsidR="00DC3687" w:rsidRPr="00DC3687" w:rsidRDefault="00D26C7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DATA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7E1DC" id="Text Box 3" o:spid="_x0000_s1027" type="#_x0000_t202" style="position:absolute;margin-left:288.4pt;margin-top:-9.35pt;width:206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" stroked="f">
                <v:textbox>
                  <w:txbxContent>
                    <w:p w14:paraId="2E910977" w14:textId="2E4C5843" w:rsidR="00DC3687" w:rsidRPr="00DC3687" w:rsidRDefault="00D26C72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DATA SHEET</w:t>
                      </w:r>
                    </w:p>
                  </w:txbxContent>
                </v:textbox>
              </v:shape>
            </w:pict>
          </mc:Fallback>
        </mc:AlternateContent>
      </w:r>
    </w:p>
    <w:p w14:paraId="2B1944F7" w14:textId="77777777" w:rsidR="00DC3687" w:rsidRDefault="00DC3687"/>
    <w:p w14:paraId="037774CD" w14:textId="77777777" w:rsidR="00DC3687" w:rsidRDefault="00DC3687"/>
    <w:p w14:paraId="18C89160" w14:textId="505F3515" w:rsidR="00DC3687" w:rsidRDefault="00DC3687"/>
    <w:tbl>
      <w:tblPr>
        <w:tblStyle w:val="Grilledutableau"/>
        <w:tblW w:w="10915" w:type="dxa"/>
        <w:tblInd w:w="-601" w:type="dxa"/>
        <w:tblLook w:val="04A0" w:firstRow="1" w:lastRow="0" w:firstColumn="1" w:lastColumn="0" w:noHBand="0" w:noVBand="1"/>
      </w:tblPr>
      <w:tblGrid>
        <w:gridCol w:w="2408"/>
        <w:gridCol w:w="8507"/>
      </w:tblGrid>
      <w:tr w:rsidR="00DC3687" w:rsidRPr="00D3264F" w14:paraId="4A80D733" w14:textId="77777777" w:rsidTr="00D26C72">
        <w:trPr>
          <w:trHeight w:val="441"/>
        </w:trPr>
        <w:tc>
          <w:tcPr>
            <w:tcW w:w="2408" w:type="dxa"/>
            <w:vAlign w:val="center"/>
          </w:tcPr>
          <w:p w14:paraId="617DCC7E" w14:textId="0FEA4C55" w:rsidR="00DC3687" w:rsidRPr="004777CB" w:rsidRDefault="009A199B" w:rsidP="007E551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Producto</w:t>
            </w:r>
          </w:p>
        </w:tc>
        <w:tc>
          <w:tcPr>
            <w:tcW w:w="8507" w:type="dxa"/>
            <w:vAlign w:val="center"/>
          </w:tcPr>
          <w:p w14:paraId="321AD597" w14:textId="5784615D" w:rsidR="00DC3687" w:rsidRPr="00D3264F" w:rsidRDefault="009A199B" w:rsidP="00A73D46">
            <w:pPr>
              <w:jc w:val="center"/>
              <w:rPr>
                <w:b/>
              </w:rPr>
            </w:pPr>
            <w:r w:rsidRPr="009A199B">
              <w:rPr>
                <w:b/>
              </w:rPr>
              <w:t>SPRAY REFRIGERANTE</w:t>
            </w:r>
          </w:p>
        </w:tc>
      </w:tr>
      <w:tr w:rsidR="00D26C72" w14:paraId="4AF88BA8" w14:textId="77777777" w:rsidTr="00D26C72">
        <w:trPr>
          <w:trHeight w:val="492"/>
        </w:trPr>
        <w:tc>
          <w:tcPr>
            <w:tcW w:w="2408" w:type="dxa"/>
            <w:vAlign w:val="center"/>
          </w:tcPr>
          <w:p w14:paraId="4BCC9518" w14:textId="5E3D61FB" w:rsidR="00D26C72" w:rsidRPr="004777CB" w:rsidRDefault="00D26C72" w:rsidP="007E5515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R</w:t>
            </w:r>
            <w:r w:rsidR="009A199B">
              <w:rPr>
                <w:b/>
                <w:lang w:val="en-US"/>
              </w:rPr>
              <w:t>efer</w:t>
            </w:r>
            <w:r w:rsidRPr="004777CB">
              <w:rPr>
                <w:b/>
                <w:lang w:val="en-US"/>
              </w:rPr>
              <w:t>enc</w:t>
            </w:r>
            <w:r w:rsidR="009A199B">
              <w:rPr>
                <w:b/>
                <w:lang w:val="en-US"/>
              </w:rPr>
              <w:t>ia</w:t>
            </w:r>
            <w:proofErr w:type="spellEnd"/>
          </w:p>
        </w:tc>
        <w:tc>
          <w:tcPr>
            <w:tcW w:w="8507" w:type="dxa"/>
            <w:vAlign w:val="center"/>
          </w:tcPr>
          <w:p w14:paraId="0280A432" w14:textId="7BEA97BD" w:rsidR="00D26C72" w:rsidRDefault="00D26C72" w:rsidP="00D26C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3153110</w:t>
            </w:r>
          </w:p>
        </w:tc>
      </w:tr>
      <w:tr w:rsidR="00214CAF" w14:paraId="7407AF05" w14:textId="77777777" w:rsidTr="00D26C72">
        <w:trPr>
          <w:trHeight w:val="492"/>
        </w:trPr>
        <w:tc>
          <w:tcPr>
            <w:tcW w:w="2408" w:type="dxa"/>
            <w:vAlign w:val="center"/>
          </w:tcPr>
          <w:p w14:paraId="5B0180E1" w14:textId="2EBEF4C0" w:rsidR="00214CAF" w:rsidRDefault="00214CAF" w:rsidP="007E551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UDI-DI</w:t>
            </w:r>
          </w:p>
        </w:tc>
        <w:tc>
          <w:tcPr>
            <w:tcW w:w="8507" w:type="dxa"/>
            <w:vAlign w:val="center"/>
          </w:tcPr>
          <w:p w14:paraId="63BA1014" w14:textId="22681AC9" w:rsidR="00214CAF" w:rsidRDefault="00214CAF" w:rsidP="00D26C72">
            <w:pPr>
              <w:jc w:val="center"/>
              <w:rPr>
                <w:lang w:val="en-US"/>
              </w:rPr>
            </w:pPr>
            <w:r w:rsidRPr="00197C24">
              <w:rPr>
                <w:lang w:val="en-US"/>
              </w:rPr>
              <w:t>04262437040677</w:t>
            </w:r>
          </w:p>
        </w:tc>
      </w:tr>
      <w:tr w:rsidR="00DC3687" w14:paraId="708E0200" w14:textId="77777777" w:rsidTr="00D26C72">
        <w:tc>
          <w:tcPr>
            <w:tcW w:w="2408" w:type="dxa"/>
            <w:vAlign w:val="center"/>
          </w:tcPr>
          <w:p w14:paraId="30C46C63" w14:textId="1233A144" w:rsidR="00DC3687" w:rsidRPr="00B46B93" w:rsidRDefault="009A199B" w:rsidP="00DC3687">
            <w:pPr>
              <w:rPr>
                <w:b/>
              </w:rPr>
            </w:pPr>
            <w:r>
              <w:rPr>
                <w:b/>
              </w:rPr>
              <w:t>Visual</w:t>
            </w:r>
          </w:p>
        </w:tc>
        <w:tc>
          <w:tcPr>
            <w:tcW w:w="8507" w:type="dxa"/>
          </w:tcPr>
          <w:p w14:paraId="7A7EE116" w14:textId="58BC0EBE" w:rsidR="00D26C72" w:rsidRPr="00D26C72" w:rsidRDefault="00214CAF" w:rsidP="00214CAF">
            <w:pPr>
              <w:jc w:val="center"/>
              <w:rPr>
                <w:rFonts w:asciiTheme="majorHAnsi" w:hAnsiTheme="majorHAnsi"/>
                <w:noProof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0927DB0F" wp14:editId="590B78B5">
                  <wp:extent cx="1912620" cy="1912620"/>
                  <wp:effectExtent l="0" t="0" r="0" b="0"/>
                  <wp:docPr id="16602161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2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87" w:rsidRPr="00540628" w14:paraId="1E03AFE0" w14:textId="77777777" w:rsidTr="009A199B">
        <w:trPr>
          <w:trHeight w:val="705"/>
        </w:trPr>
        <w:tc>
          <w:tcPr>
            <w:tcW w:w="2408" w:type="dxa"/>
            <w:vAlign w:val="center"/>
          </w:tcPr>
          <w:p w14:paraId="12EFA154" w14:textId="3A4FBB44" w:rsidR="00DC3687" w:rsidRPr="00B46B93" w:rsidRDefault="009A199B" w:rsidP="00DC3687">
            <w:pPr>
              <w:rPr>
                <w:b/>
              </w:rPr>
            </w:pPr>
            <w:proofErr w:type="spellStart"/>
            <w:r w:rsidRPr="009A199B">
              <w:rPr>
                <w:b/>
              </w:rPr>
              <w:t>Descripción</w:t>
            </w:r>
            <w:proofErr w:type="spellEnd"/>
            <w:r w:rsidRPr="009A199B">
              <w:rPr>
                <w:b/>
              </w:rPr>
              <w:t xml:space="preserve"> </w:t>
            </w:r>
            <w:proofErr w:type="spellStart"/>
            <w:r w:rsidRPr="009A199B">
              <w:rPr>
                <w:b/>
              </w:rPr>
              <w:t>del</w:t>
            </w:r>
            <w:proofErr w:type="spellEnd"/>
            <w:r w:rsidRPr="009A199B">
              <w:rPr>
                <w:b/>
              </w:rPr>
              <w:t xml:space="preserve"> </w:t>
            </w:r>
            <w:proofErr w:type="spellStart"/>
            <w:r w:rsidRPr="009A199B">
              <w:rPr>
                <w:b/>
              </w:rPr>
              <w:t>producto</w:t>
            </w:r>
            <w:proofErr w:type="spellEnd"/>
          </w:p>
        </w:tc>
        <w:tc>
          <w:tcPr>
            <w:tcW w:w="8507" w:type="dxa"/>
          </w:tcPr>
          <w:p w14:paraId="0E0CD994" w14:textId="51936366" w:rsidR="00FD0097" w:rsidRPr="00214CAF" w:rsidRDefault="009A199B" w:rsidP="00A73D46">
            <w:pPr>
              <w:rPr>
                <w:bCs/>
                <w:iCs/>
                <w:lang w:val="es-ES"/>
              </w:rPr>
            </w:pPr>
            <w:proofErr w:type="gramStart"/>
            <w:r w:rsidRPr="00214CAF">
              <w:rPr>
                <w:bCs/>
                <w:iCs/>
                <w:lang w:val="es-ES"/>
              </w:rPr>
              <w:t>Spray</w:t>
            </w:r>
            <w:proofErr w:type="gramEnd"/>
            <w:r w:rsidRPr="00214CAF">
              <w:rPr>
                <w:bCs/>
                <w:iCs/>
                <w:lang w:val="es-ES"/>
              </w:rPr>
              <w:t xml:space="preserve"> refrigerante</w:t>
            </w:r>
            <w:r w:rsidRPr="00214CAF">
              <w:rPr>
                <w:lang w:val="es-ES"/>
              </w:rPr>
              <w:t xml:space="preserve"> </w:t>
            </w:r>
            <w:r w:rsidRPr="00214CAF">
              <w:rPr>
                <w:bCs/>
                <w:iCs/>
                <w:lang w:val="es-ES"/>
              </w:rPr>
              <w:t>hasta -45°C para rociar directamente sobre el objeto a enfriar (por ejemplo, pastas de impresión o bolas de espuma).</w:t>
            </w:r>
          </w:p>
        </w:tc>
      </w:tr>
      <w:tr w:rsidR="00DC3687" w:rsidRPr="00966FFB" w14:paraId="175A5B23" w14:textId="77777777" w:rsidTr="009A199B">
        <w:trPr>
          <w:trHeight w:val="1549"/>
        </w:trPr>
        <w:tc>
          <w:tcPr>
            <w:tcW w:w="2408" w:type="dxa"/>
            <w:vAlign w:val="center"/>
          </w:tcPr>
          <w:p w14:paraId="0E7EE531" w14:textId="21E597F1" w:rsidR="00DC3687" w:rsidRPr="00966FFB" w:rsidRDefault="009A199B" w:rsidP="00D3264F">
            <w:pPr>
              <w:rPr>
                <w:b/>
              </w:rPr>
            </w:pPr>
            <w:proofErr w:type="spellStart"/>
            <w:r w:rsidRPr="009A199B">
              <w:rPr>
                <w:b/>
              </w:rPr>
              <w:t>Características</w:t>
            </w:r>
            <w:proofErr w:type="spellEnd"/>
            <w:r w:rsidRPr="009A199B">
              <w:rPr>
                <w:b/>
              </w:rPr>
              <w:t xml:space="preserve"> y </w:t>
            </w:r>
            <w:proofErr w:type="spellStart"/>
            <w:r w:rsidRPr="009A199B">
              <w:rPr>
                <w:b/>
              </w:rPr>
              <w:t>composición</w:t>
            </w:r>
            <w:proofErr w:type="spellEnd"/>
          </w:p>
        </w:tc>
        <w:tc>
          <w:tcPr>
            <w:tcW w:w="8507" w:type="dxa"/>
          </w:tcPr>
          <w:p w14:paraId="1FAF19CD" w14:textId="4442FBEB" w:rsidR="009A199B" w:rsidRPr="00214CAF" w:rsidRDefault="009A199B" w:rsidP="009A199B">
            <w:pPr>
              <w:rPr>
                <w:bCs/>
                <w:iCs/>
                <w:lang w:val="es-ES"/>
              </w:rPr>
            </w:pPr>
            <w:r w:rsidRPr="00214CAF">
              <w:rPr>
                <w:bCs/>
                <w:iCs/>
                <w:lang w:val="es-ES"/>
              </w:rPr>
              <w:t>- Temperatura de -45 ° C</w:t>
            </w:r>
          </w:p>
          <w:p w14:paraId="1B7D8E97" w14:textId="70DA138F" w:rsidR="009A199B" w:rsidRPr="00214CAF" w:rsidRDefault="009A199B" w:rsidP="009A199B">
            <w:pPr>
              <w:rPr>
                <w:bCs/>
                <w:iCs/>
                <w:lang w:val="es-ES"/>
              </w:rPr>
            </w:pPr>
            <w:r w:rsidRPr="00214CAF">
              <w:rPr>
                <w:bCs/>
                <w:iCs/>
                <w:lang w:val="es-ES"/>
              </w:rPr>
              <w:t>- Sabor a menta</w:t>
            </w:r>
          </w:p>
          <w:p w14:paraId="3AD3E46A" w14:textId="5AD24ECB" w:rsidR="009A199B" w:rsidRPr="00214CAF" w:rsidRDefault="009A199B" w:rsidP="009A199B">
            <w:pPr>
              <w:rPr>
                <w:bCs/>
                <w:iCs/>
                <w:lang w:val="es-ES"/>
              </w:rPr>
            </w:pPr>
            <w:r w:rsidRPr="00214CAF">
              <w:rPr>
                <w:bCs/>
                <w:iCs/>
                <w:lang w:val="es-ES"/>
              </w:rPr>
              <w:t>- Incoloro</w:t>
            </w:r>
          </w:p>
          <w:p w14:paraId="6DEE7AC4" w14:textId="2D13410B" w:rsidR="009A199B" w:rsidRPr="00214CAF" w:rsidRDefault="009A199B" w:rsidP="009A199B">
            <w:pPr>
              <w:rPr>
                <w:bCs/>
                <w:iCs/>
                <w:lang w:val="es-ES"/>
              </w:rPr>
            </w:pPr>
            <w:r w:rsidRPr="00214CAF">
              <w:rPr>
                <w:bCs/>
                <w:iCs/>
                <w:lang w:val="es-ES"/>
              </w:rPr>
              <w:t>- Provisto de una cánula de extensión para una fácil pulverización</w:t>
            </w:r>
          </w:p>
          <w:p w14:paraId="5697C481" w14:textId="4D1AB460" w:rsidR="00966FFB" w:rsidRPr="00966FFB" w:rsidRDefault="009A199B" w:rsidP="009A199B">
            <w:pPr>
              <w:rPr>
                <w:i/>
              </w:rPr>
            </w:pPr>
            <w:r>
              <w:rPr>
                <w:bCs/>
                <w:iCs/>
              </w:rPr>
              <w:t xml:space="preserve">- </w:t>
            </w:r>
            <w:r w:rsidRPr="009A199B">
              <w:rPr>
                <w:bCs/>
                <w:iCs/>
              </w:rPr>
              <w:t xml:space="preserve">No </w:t>
            </w:r>
            <w:proofErr w:type="spellStart"/>
            <w:r w:rsidRPr="009A199B">
              <w:rPr>
                <w:bCs/>
                <w:iCs/>
              </w:rPr>
              <w:t>tóxico</w:t>
            </w:r>
            <w:proofErr w:type="spellEnd"/>
            <w:r w:rsidRPr="009A199B">
              <w:rPr>
                <w:bCs/>
                <w:iCs/>
              </w:rPr>
              <w:t xml:space="preserve"> (sin </w:t>
            </w:r>
            <w:proofErr w:type="spellStart"/>
            <w:r w:rsidRPr="009A199B">
              <w:rPr>
                <w:bCs/>
                <w:iCs/>
              </w:rPr>
              <w:t>clorofluorocarbonos</w:t>
            </w:r>
            <w:proofErr w:type="spellEnd"/>
            <w:r w:rsidRPr="009A199B">
              <w:rPr>
                <w:bCs/>
                <w:iCs/>
              </w:rPr>
              <w:t>)</w:t>
            </w:r>
          </w:p>
        </w:tc>
      </w:tr>
      <w:tr w:rsidR="00DC3687" w:rsidRPr="009A199B" w14:paraId="654E24A3" w14:textId="77777777" w:rsidTr="007926BB">
        <w:trPr>
          <w:trHeight w:val="536"/>
        </w:trPr>
        <w:tc>
          <w:tcPr>
            <w:tcW w:w="2408" w:type="dxa"/>
            <w:vAlign w:val="center"/>
          </w:tcPr>
          <w:p w14:paraId="00671221" w14:textId="6554DD19" w:rsidR="00DC3687" w:rsidRPr="00B46B93" w:rsidRDefault="009A199B" w:rsidP="00DC3687">
            <w:pPr>
              <w:rPr>
                <w:b/>
              </w:rPr>
            </w:pPr>
            <w:proofErr w:type="spellStart"/>
            <w:r w:rsidRPr="009A199B">
              <w:rPr>
                <w:b/>
              </w:rPr>
              <w:t>Embalaje</w:t>
            </w:r>
            <w:proofErr w:type="spellEnd"/>
          </w:p>
        </w:tc>
        <w:tc>
          <w:tcPr>
            <w:tcW w:w="8507" w:type="dxa"/>
            <w:vAlign w:val="center"/>
          </w:tcPr>
          <w:p w14:paraId="0D2F2940" w14:textId="5E7C6057" w:rsidR="00DC3687" w:rsidRPr="009A199B" w:rsidRDefault="009A199B" w:rsidP="00DC3687">
            <w:pPr>
              <w:rPr>
                <w:lang w:val="en-US"/>
              </w:rPr>
            </w:pPr>
            <w:r w:rsidRPr="009A199B">
              <w:rPr>
                <w:lang w:val="en-US"/>
              </w:rPr>
              <w:t xml:space="preserve">Spray </w:t>
            </w:r>
            <w:proofErr w:type="spellStart"/>
            <w:r>
              <w:rPr>
                <w:lang w:val="en-US"/>
              </w:rPr>
              <w:t>refrigerante</w:t>
            </w:r>
            <w:proofErr w:type="spellEnd"/>
            <w:r w:rsidRPr="009A199B">
              <w:rPr>
                <w:lang w:val="en-US"/>
              </w:rPr>
              <w:t xml:space="preserve"> de menta Medibase (200 ml)</w:t>
            </w:r>
          </w:p>
        </w:tc>
      </w:tr>
      <w:tr w:rsidR="00DC3687" w:rsidRPr="00540628" w14:paraId="3332A60C" w14:textId="77777777" w:rsidTr="007926BB">
        <w:trPr>
          <w:trHeight w:val="430"/>
        </w:trPr>
        <w:tc>
          <w:tcPr>
            <w:tcW w:w="2408" w:type="dxa"/>
            <w:vAlign w:val="center"/>
          </w:tcPr>
          <w:p w14:paraId="01E065C3" w14:textId="63575930" w:rsidR="00DC3687" w:rsidRPr="00B46B93" w:rsidRDefault="009A199B" w:rsidP="00DC3687">
            <w:pPr>
              <w:rPr>
                <w:b/>
              </w:rPr>
            </w:pPr>
            <w:r w:rsidRPr="009A199B">
              <w:rPr>
                <w:b/>
              </w:rPr>
              <w:t xml:space="preserve">Vida </w:t>
            </w:r>
            <w:proofErr w:type="spellStart"/>
            <w:r w:rsidRPr="009A199B">
              <w:rPr>
                <w:b/>
              </w:rPr>
              <w:t>útil</w:t>
            </w:r>
            <w:proofErr w:type="spellEnd"/>
          </w:p>
        </w:tc>
        <w:tc>
          <w:tcPr>
            <w:tcW w:w="8507" w:type="dxa"/>
          </w:tcPr>
          <w:p w14:paraId="18ACAB41" w14:textId="4BD88916" w:rsidR="00DC3687" w:rsidRPr="00214CAF" w:rsidRDefault="00214CAF" w:rsidP="00406708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  <w:r w:rsidR="009A199B" w:rsidRPr="00214CAF">
              <w:rPr>
                <w:lang w:val="es-ES"/>
              </w:rPr>
              <w:t xml:space="preserve"> años a partir de la fecha de fabricación</w:t>
            </w:r>
          </w:p>
        </w:tc>
      </w:tr>
      <w:tr w:rsidR="00DC3687" w:rsidRPr="004777CB" w14:paraId="3279CBE5" w14:textId="77777777" w:rsidTr="00214CAF">
        <w:trPr>
          <w:trHeight w:val="4052"/>
        </w:trPr>
        <w:tc>
          <w:tcPr>
            <w:tcW w:w="2408" w:type="dxa"/>
            <w:vAlign w:val="center"/>
          </w:tcPr>
          <w:p w14:paraId="3918E523" w14:textId="3C1B24DC" w:rsidR="00DC3687" w:rsidRPr="00B46B93" w:rsidRDefault="009A199B" w:rsidP="00D3264F">
            <w:pPr>
              <w:rPr>
                <w:b/>
              </w:rPr>
            </w:pPr>
            <w:proofErr w:type="spellStart"/>
            <w:r w:rsidRPr="009A199B">
              <w:rPr>
                <w:b/>
              </w:rPr>
              <w:t>Indicaciones</w:t>
            </w:r>
            <w:proofErr w:type="spellEnd"/>
            <w:r w:rsidRPr="009A199B">
              <w:rPr>
                <w:b/>
              </w:rPr>
              <w:t xml:space="preserve"> de </w:t>
            </w:r>
            <w:proofErr w:type="spellStart"/>
            <w:r w:rsidRPr="009A199B">
              <w:rPr>
                <w:b/>
              </w:rPr>
              <w:t>uso</w:t>
            </w:r>
            <w:proofErr w:type="spellEnd"/>
          </w:p>
        </w:tc>
        <w:tc>
          <w:tcPr>
            <w:tcW w:w="8507" w:type="dxa"/>
            <w:vAlign w:val="center"/>
          </w:tcPr>
          <w:p w14:paraId="126CD4FA" w14:textId="5A377D93" w:rsidR="009A199B" w:rsidRDefault="009A199B" w:rsidP="009A1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2336" behindDoc="1" locked="0" layoutInCell="1" allowOverlap="1" wp14:anchorId="7F3E0BB3" wp14:editId="373C562F">
                  <wp:simplePos x="0" y="0"/>
                  <wp:positionH relativeFrom="column">
                    <wp:posOffset>2199005</wp:posOffset>
                  </wp:positionH>
                  <wp:positionV relativeFrom="paragraph">
                    <wp:posOffset>1643380</wp:posOffset>
                  </wp:positionV>
                  <wp:extent cx="826770" cy="851535"/>
                  <wp:effectExtent l="0" t="0" r="0" b="5715"/>
                  <wp:wrapTight wrapText="bothSides">
                    <wp:wrapPolygon edited="0">
                      <wp:start x="0" y="0"/>
                      <wp:lineTo x="0" y="21262"/>
                      <wp:lineTo x="20903" y="21262"/>
                      <wp:lineTo x="20903" y="0"/>
                      <wp:lineTo x="0" y="0"/>
                    </wp:wrapPolygon>
                  </wp:wrapTight>
                  <wp:docPr id="1396991510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5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6C72">
              <w:rPr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7C73EFB2" wp14:editId="62F61336">
                  <wp:simplePos x="0" y="0"/>
                  <wp:positionH relativeFrom="column">
                    <wp:posOffset>1212850</wp:posOffset>
                  </wp:positionH>
                  <wp:positionV relativeFrom="paragraph">
                    <wp:posOffset>1722120</wp:posOffset>
                  </wp:positionV>
                  <wp:extent cx="903605" cy="742315"/>
                  <wp:effectExtent l="0" t="0" r="0" b="635"/>
                  <wp:wrapTight wrapText="bothSides">
                    <wp:wrapPolygon edited="0">
                      <wp:start x="0" y="0"/>
                      <wp:lineTo x="0" y="21064"/>
                      <wp:lineTo x="20947" y="21064"/>
                      <wp:lineTo x="20947" y="0"/>
                      <wp:lineTo x="0" y="0"/>
                    </wp:wrapPolygon>
                  </wp:wrapTight>
                  <wp:docPr id="195493441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93441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742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14CAF">
              <w:rPr>
                <w:lang w:val="es-ES"/>
              </w:rPr>
              <w:t xml:space="preserve">Aerosol extremadamente inflamable. Recipiente a presión: puede romperse con el calor. Mantener alejado del calor/superficies calientes/chispas/llamas abiertas/cualquier otra fuente de ignición. No fumar. No pulverizar sobre una llama abierta u otra fuente de ignición. No perforar ni quemar, incluso después de usarlo. Proteger de la luz solar. No exponer a temperaturas superiores a 50°C. Gas líquido fuertemente enfriado. El contacto con el producto puede causar quemaduras por frío o congelación. </w:t>
            </w:r>
            <w:proofErr w:type="spellStart"/>
            <w:r w:rsidRPr="009A199B">
              <w:rPr>
                <w:lang w:val="en-US"/>
              </w:rPr>
              <w:t>Mantener</w:t>
            </w:r>
            <w:proofErr w:type="spellEnd"/>
            <w:r w:rsidRPr="009A199B">
              <w:rPr>
                <w:lang w:val="en-US"/>
              </w:rPr>
              <w:t xml:space="preserve"> </w:t>
            </w:r>
            <w:proofErr w:type="spellStart"/>
            <w:r w:rsidRPr="009A199B">
              <w:rPr>
                <w:lang w:val="en-US"/>
              </w:rPr>
              <w:t>fuera</w:t>
            </w:r>
            <w:proofErr w:type="spellEnd"/>
            <w:r w:rsidRPr="009A199B">
              <w:rPr>
                <w:lang w:val="en-US"/>
              </w:rPr>
              <w:t xml:space="preserve"> del </w:t>
            </w:r>
            <w:proofErr w:type="spellStart"/>
            <w:r w:rsidRPr="009A199B">
              <w:rPr>
                <w:lang w:val="en-US"/>
              </w:rPr>
              <w:t>alcance</w:t>
            </w:r>
            <w:proofErr w:type="spellEnd"/>
            <w:r w:rsidRPr="009A199B">
              <w:rPr>
                <w:lang w:val="en-US"/>
              </w:rPr>
              <w:t xml:space="preserve"> de </w:t>
            </w:r>
            <w:proofErr w:type="spellStart"/>
            <w:r w:rsidRPr="009A199B">
              <w:rPr>
                <w:lang w:val="en-US"/>
              </w:rPr>
              <w:t>los</w:t>
            </w:r>
            <w:proofErr w:type="spellEnd"/>
            <w:r w:rsidRPr="009A199B">
              <w:rPr>
                <w:lang w:val="en-US"/>
              </w:rPr>
              <w:t xml:space="preserve"> </w:t>
            </w:r>
            <w:proofErr w:type="spellStart"/>
            <w:r w:rsidRPr="009A199B">
              <w:rPr>
                <w:lang w:val="en-US"/>
              </w:rPr>
              <w:t>niños</w:t>
            </w:r>
            <w:proofErr w:type="spellEnd"/>
            <w:r w:rsidRPr="009A199B">
              <w:rPr>
                <w:lang w:val="en-US"/>
              </w:rPr>
              <w:t>.</w:t>
            </w:r>
            <w:r w:rsidRPr="00D26C72">
              <w:rPr>
                <w:noProof/>
                <w:lang w:val="en-US"/>
              </w:rPr>
              <w:t xml:space="preserve"> </w:t>
            </w:r>
          </w:p>
          <w:p w14:paraId="0B1B5432" w14:textId="65056B9D" w:rsidR="006368A2" w:rsidRPr="009A199B" w:rsidRDefault="00540628" w:rsidP="009A1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BFE456C" wp14:editId="04B9FC7B">
                  <wp:extent cx="1872574" cy="1143000"/>
                  <wp:effectExtent l="0" t="0" r="0" b="0"/>
                  <wp:docPr id="209351475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514755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943" cy="1145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87" w:rsidRPr="00406708" w14:paraId="64E07241" w14:textId="77777777" w:rsidTr="007926BB">
        <w:trPr>
          <w:trHeight w:val="649"/>
        </w:trPr>
        <w:tc>
          <w:tcPr>
            <w:tcW w:w="2408" w:type="dxa"/>
            <w:vAlign w:val="center"/>
          </w:tcPr>
          <w:p w14:paraId="058FDFD8" w14:textId="0A27524E" w:rsidR="00DC3687" w:rsidRPr="00B46B93" w:rsidRDefault="009A199B" w:rsidP="00D3264F">
            <w:pPr>
              <w:rPr>
                <w:b/>
              </w:rPr>
            </w:pPr>
            <w:proofErr w:type="spellStart"/>
            <w:r w:rsidRPr="009A199B">
              <w:rPr>
                <w:b/>
              </w:rPr>
              <w:t>Informaciones</w:t>
            </w:r>
            <w:proofErr w:type="spellEnd"/>
            <w:r w:rsidRPr="009A199B">
              <w:rPr>
                <w:b/>
              </w:rPr>
              <w:t xml:space="preserve"> </w:t>
            </w:r>
            <w:proofErr w:type="spellStart"/>
            <w:r w:rsidRPr="009A199B">
              <w:rPr>
                <w:b/>
              </w:rPr>
              <w:t>legales</w:t>
            </w:r>
            <w:proofErr w:type="spellEnd"/>
          </w:p>
        </w:tc>
        <w:tc>
          <w:tcPr>
            <w:tcW w:w="8507" w:type="dxa"/>
          </w:tcPr>
          <w:p w14:paraId="65C165A0" w14:textId="77777777" w:rsidR="009A199B" w:rsidRPr="00214CAF" w:rsidRDefault="009A199B" w:rsidP="009A199B">
            <w:pPr>
              <w:rPr>
                <w:lang w:val="es-ES"/>
              </w:rPr>
            </w:pPr>
            <w:r w:rsidRPr="00214CAF">
              <w:rPr>
                <w:lang w:val="es-ES"/>
              </w:rPr>
              <w:t>Dispositivo médico de Clase I según el Reglamento MDR 2017/745</w:t>
            </w:r>
          </w:p>
          <w:p w14:paraId="222AF407" w14:textId="6DC3CEAA" w:rsidR="00DC3687" w:rsidRPr="00B46B93" w:rsidRDefault="009A199B" w:rsidP="009A199B">
            <w:proofErr w:type="spellStart"/>
            <w:r>
              <w:t>Marcado</w:t>
            </w:r>
            <w:proofErr w:type="spellEnd"/>
            <w:r>
              <w:t xml:space="preserve"> CE - </w:t>
            </w:r>
            <w:r w:rsidR="00214CAF">
              <w:t>Fabricante :</w:t>
            </w:r>
            <w:r>
              <w:t xml:space="preserve"> AERONOVA</w:t>
            </w:r>
          </w:p>
        </w:tc>
      </w:tr>
    </w:tbl>
    <w:p w14:paraId="118C0CEB" w14:textId="20E2380F" w:rsidR="00DC3687" w:rsidRPr="004769EB" w:rsidRDefault="00DC3687">
      <w:pPr>
        <w:rPr>
          <w:sz w:val="16"/>
          <w:szCs w:val="16"/>
        </w:rPr>
      </w:pPr>
    </w:p>
    <w:p w14:paraId="44D85D07" w14:textId="1018A9C5" w:rsidR="004777CB" w:rsidRPr="00214CAF" w:rsidRDefault="00CD0002" w:rsidP="009504CF">
      <w:pPr>
        <w:rPr>
          <w:sz w:val="20"/>
          <w:szCs w:val="20"/>
          <w:lang w:val="es-ES"/>
        </w:rPr>
      </w:pPr>
      <w:proofErr w:type="spellStart"/>
      <w:r w:rsidRPr="00214CAF">
        <w:rPr>
          <w:sz w:val="20"/>
          <w:szCs w:val="20"/>
          <w:lang w:val="es-ES"/>
        </w:rPr>
        <w:t>Version</w:t>
      </w:r>
      <w:proofErr w:type="spellEnd"/>
      <w:r w:rsidRPr="00214CAF">
        <w:rPr>
          <w:sz w:val="20"/>
          <w:szCs w:val="20"/>
          <w:lang w:val="es-ES"/>
        </w:rPr>
        <w:t xml:space="preserve"> </w:t>
      </w:r>
      <w:r w:rsidR="001F60CA" w:rsidRPr="00214CAF">
        <w:rPr>
          <w:sz w:val="20"/>
          <w:szCs w:val="20"/>
          <w:lang w:val="es-ES"/>
        </w:rPr>
        <w:t>1.</w:t>
      </w:r>
      <w:r w:rsidR="00214CAF">
        <w:rPr>
          <w:sz w:val="20"/>
          <w:szCs w:val="20"/>
          <w:lang w:val="es-ES"/>
        </w:rPr>
        <w:t>1</w:t>
      </w:r>
      <w:r w:rsidR="001F60CA" w:rsidRPr="00214CAF">
        <w:rPr>
          <w:sz w:val="20"/>
          <w:szCs w:val="20"/>
          <w:lang w:val="es-ES"/>
        </w:rPr>
        <w:t xml:space="preserve"> </w:t>
      </w:r>
      <w:r w:rsidR="007869EB" w:rsidRPr="00214CAF">
        <w:rPr>
          <w:sz w:val="20"/>
          <w:szCs w:val="20"/>
          <w:lang w:val="es-ES"/>
        </w:rPr>
        <w:t xml:space="preserve">                                                                              </w:t>
      </w:r>
      <w:r w:rsidR="001F60CA" w:rsidRPr="00214CAF">
        <w:rPr>
          <w:sz w:val="20"/>
          <w:szCs w:val="20"/>
          <w:lang w:val="es-ES"/>
        </w:rPr>
        <w:t xml:space="preserve">Hecho </w:t>
      </w:r>
      <w:r w:rsidR="00214CAF">
        <w:rPr>
          <w:sz w:val="20"/>
          <w:szCs w:val="20"/>
          <w:lang w:val="es-ES"/>
        </w:rPr>
        <w:t>por SMA</w:t>
      </w:r>
      <w:r w:rsidR="001F60CA" w:rsidRPr="00214CAF">
        <w:rPr>
          <w:sz w:val="20"/>
          <w:szCs w:val="20"/>
          <w:lang w:val="es-ES"/>
        </w:rPr>
        <w:t xml:space="preserve">, fecha </w:t>
      </w:r>
      <w:r w:rsidR="00214CAF">
        <w:rPr>
          <w:sz w:val="20"/>
          <w:szCs w:val="20"/>
          <w:lang w:val="es-ES"/>
        </w:rPr>
        <w:t>03/07/2024</w:t>
      </w:r>
    </w:p>
    <w:sectPr w:rsidR="004777CB" w:rsidRPr="00214CAF" w:rsidSect="00AC4CCC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05EAE" w14:textId="77777777" w:rsidR="00DF5C7B" w:rsidRDefault="00DF5C7B" w:rsidP="00AF6809">
      <w:r>
        <w:separator/>
      </w:r>
    </w:p>
  </w:endnote>
  <w:endnote w:type="continuationSeparator" w:id="0">
    <w:p w14:paraId="66F112F7" w14:textId="77777777" w:rsidR="00DF5C7B" w:rsidRDefault="00DF5C7B" w:rsidP="00AF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FE4CF" w14:textId="034CEA29" w:rsidR="009504CF" w:rsidRDefault="00ED76A7" w:rsidP="00214CAF">
    <w:pPr>
      <w:pStyle w:val="Pieddepage"/>
    </w:pPr>
    <w:r>
      <w:rPr>
        <w:b/>
        <w:sz w:val="20"/>
        <w:szCs w:val="20"/>
      </w:rPr>
      <w:t>CADENCE - 2 bis chemin du Loup 93290 Tremblay-en-France - FRANCE - Tel. +33 (0)1 49 63 56 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1315B" w14:textId="77777777" w:rsidR="00DF5C7B" w:rsidRDefault="00DF5C7B" w:rsidP="00AF6809">
      <w:r>
        <w:separator/>
      </w:r>
    </w:p>
  </w:footnote>
  <w:footnote w:type="continuationSeparator" w:id="0">
    <w:p w14:paraId="14A3A1A1" w14:textId="77777777" w:rsidR="00DF5C7B" w:rsidRDefault="00DF5C7B" w:rsidP="00AF6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aansporing om informatieve nota te lezen.gif" style="width:75pt;height:60.75pt;visibility:visible;mso-wrap-style:square" o:bullet="t">
        <v:imagedata r:id="rId1" o:title="aansporing om informatieve nota te lezen"/>
      </v:shape>
    </w:pict>
  </w:numPicBullet>
  <w:abstractNum w:abstractNumId="0" w15:restartNumberingAfterBreak="0">
    <w:nsid w:val="04C2308C"/>
    <w:multiLevelType w:val="hybridMultilevel"/>
    <w:tmpl w:val="34F643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83928"/>
    <w:multiLevelType w:val="hybridMultilevel"/>
    <w:tmpl w:val="298A0C76"/>
    <w:lvl w:ilvl="0" w:tplc="C576D58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35D45"/>
    <w:multiLevelType w:val="hybridMultilevel"/>
    <w:tmpl w:val="AFB8A56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C643F"/>
    <w:multiLevelType w:val="hybridMultilevel"/>
    <w:tmpl w:val="107A9A9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D51D9"/>
    <w:multiLevelType w:val="hybridMultilevel"/>
    <w:tmpl w:val="5C3027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E78F3"/>
    <w:multiLevelType w:val="hybridMultilevel"/>
    <w:tmpl w:val="8CD20098"/>
    <w:lvl w:ilvl="0" w:tplc="39AAAD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8ABC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84E5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AE6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C05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D296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AA65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4D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866C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E260309"/>
    <w:multiLevelType w:val="hybridMultilevel"/>
    <w:tmpl w:val="46A0D27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26929"/>
    <w:multiLevelType w:val="hybridMultilevel"/>
    <w:tmpl w:val="35FA33E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C40063"/>
    <w:multiLevelType w:val="hybridMultilevel"/>
    <w:tmpl w:val="0E60C15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624D0"/>
    <w:multiLevelType w:val="hybridMultilevel"/>
    <w:tmpl w:val="F2123E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323F0"/>
    <w:multiLevelType w:val="hybridMultilevel"/>
    <w:tmpl w:val="C902D83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788333">
    <w:abstractNumId w:val="10"/>
  </w:num>
  <w:num w:numId="2" w16cid:durableId="717242983">
    <w:abstractNumId w:val="2"/>
  </w:num>
  <w:num w:numId="3" w16cid:durableId="273640693">
    <w:abstractNumId w:val="3"/>
  </w:num>
  <w:num w:numId="4" w16cid:durableId="319192275">
    <w:abstractNumId w:val="8"/>
  </w:num>
  <w:num w:numId="5" w16cid:durableId="944655529">
    <w:abstractNumId w:val="6"/>
  </w:num>
  <w:num w:numId="6" w16cid:durableId="326831681">
    <w:abstractNumId w:val="4"/>
  </w:num>
  <w:num w:numId="7" w16cid:durableId="21395415">
    <w:abstractNumId w:val="5"/>
  </w:num>
  <w:num w:numId="8" w16cid:durableId="1687949382">
    <w:abstractNumId w:val="1"/>
  </w:num>
  <w:num w:numId="9" w16cid:durableId="40595082">
    <w:abstractNumId w:val="9"/>
  </w:num>
  <w:num w:numId="10" w16cid:durableId="874343312">
    <w:abstractNumId w:val="0"/>
  </w:num>
  <w:num w:numId="11" w16cid:durableId="9357922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87"/>
    <w:rsid w:val="0001083F"/>
    <w:rsid w:val="00076840"/>
    <w:rsid w:val="00097B2E"/>
    <w:rsid w:val="0012456A"/>
    <w:rsid w:val="001A441B"/>
    <w:rsid w:val="001A6574"/>
    <w:rsid w:val="001B7D6D"/>
    <w:rsid w:val="001F2F77"/>
    <w:rsid w:val="001F60CA"/>
    <w:rsid w:val="00214CAF"/>
    <w:rsid w:val="00215A14"/>
    <w:rsid w:val="00227AFD"/>
    <w:rsid w:val="002428DF"/>
    <w:rsid w:val="00263ACA"/>
    <w:rsid w:val="00294C32"/>
    <w:rsid w:val="002D4DC8"/>
    <w:rsid w:val="002E7B6A"/>
    <w:rsid w:val="00323D09"/>
    <w:rsid w:val="00342942"/>
    <w:rsid w:val="003902C7"/>
    <w:rsid w:val="00396AA6"/>
    <w:rsid w:val="003A2DD7"/>
    <w:rsid w:val="00406708"/>
    <w:rsid w:val="004769EB"/>
    <w:rsid w:val="00477166"/>
    <w:rsid w:val="004777CB"/>
    <w:rsid w:val="0048441E"/>
    <w:rsid w:val="00494029"/>
    <w:rsid w:val="0049734E"/>
    <w:rsid w:val="004E14CF"/>
    <w:rsid w:val="00540628"/>
    <w:rsid w:val="005570B8"/>
    <w:rsid w:val="0057255F"/>
    <w:rsid w:val="006012F1"/>
    <w:rsid w:val="006045A2"/>
    <w:rsid w:val="006368A2"/>
    <w:rsid w:val="006535A7"/>
    <w:rsid w:val="00693F7A"/>
    <w:rsid w:val="0069738E"/>
    <w:rsid w:val="006B1693"/>
    <w:rsid w:val="006E6B25"/>
    <w:rsid w:val="00716593"/>
    <w:rsid w:val="0073785A"/>
    <w:rsid w:val="00742AA7"/>
    <w:rsid w:val="007869EB"/>
    <w:rsid w:val="007926BB"/>
    <w:rsid w:val="007B5E6A"/>
    <w:rsid w:val="007D0FBE"/>
    <w:rsid w:val="007E0CA0"/>
    <w:rsid w:val="007E5515"/>
    <w:rsid w:val="008541EF"/>
    <w:rsid w:val="008B0F66"/>
    <w:rsid w:val="008F1B17"/>
    <w:rsid w:val="008F2C7F"/>
    <w:rsid w:val="009504CF"/>
    <w:rsid w:val="00966B9A"/>
    <w:rsid w:val="00966FFB"/>
    <w:rsid w:val="00976266"/>
    <w:rsid w:val="009A199B"/>
    <w:rsid w:val="009C1F8F"/>
    <w:rsid w:val="009D3ECB"/>
    <w:rsid w:val="00A67E78"/>
    <w:rsid w:val="00A73D46"/>
    <w:rsid w:val="00A80984"/>
    <w:rsid w:val="00AB2B88"/>
    <w:rsid w:val="00AC4CCC"/>
    <w:rsid w:val="00AD1B83"/>
    <w:rsid w:val="00AF6809"/>
    <w:rsid w:val="00B46B93"/>
    <w:rsid w:val="00B640DF"/>
    <w:rsid w:val="00B8443E"/>
    <w:rsid w:val="00C0411D"/>
    <w:rsid w:val="00C072B8"/>
    <w:rsid w:val="00C52795"/>
    <w:rsid w:val="00CB1B9B"/>
    <w:rsid w:val="00CD0002"/>
    <w:rsid w:val="00CD029E"/>
    <w:rsid w:val="00CE209D"/>
    <w:rsid w:val="00D14E3C"/>
    <w:rsid w:val="00D26C72"/>
    <w:rsid w:val="00D3264F"/>
    <w:rsid w:val="00D820F7"/>
    <w:rsid w:val="00DA1899"/>
    <w:rsid w:val="00DB302E"/>
    <w:rsid w:val="00DB50C8"/>
    <w:rsid w:val="00DB658D"/>
    <w:rsid w:val="00DC3687"/>
    <w:rsid w:val="00DF5C7B"/>
    <w:rsid w:val="00E54030"/>
    <w:rsid w:val="00EB38F0"/>
    <w:rsid w:val="00EC124C"/>
    <w:rsid w:val="00ED531F"/>
    <w:rsid w:val="00ED76A7"/>
    <w:rsid w:val="00EE040F"/>
    <w:rsid w:val="00F572AB"/>
    <w:rsid w:val="00F7320A"/>
    <w:rsid w:val="00F7713A"/>
    <w:rsid w:val="00FC5E95"/>
    <w:rsid w:val="00FD0097"/>
    <w:rsid w:val="00FD0FC5"/>
    <w:rsid w:val="00F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4D911"/>
  <w15:docId w15:val="{79144932-09EC-410A-A0A1-58EA8AB4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B1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1B17"/>
    <w:pPr>
      <w:ind w:left="720"/>
      <w:contextualSpacing/>
    </w:pPr>
    <w:rPr>
      <w:rFonts w:eastAsia="Calibri"/>
    </w:rPr>
  </w:style>
  <w:style w:type="table" w:styleId="Grilledutableau">
    <w:name w:val="Table Grid"/>
    <w:basedOn w:val="TableauNormal"/>
    <w:uiPriority w:val="59"/>
    <w:rsid w:val="00DC3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36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36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6B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E6B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6B25"/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F68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68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1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0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7629739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7998398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63716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8511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4976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5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091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3563572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3620203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214871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9650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8387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95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0239236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6303272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286817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3025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0528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216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4233144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828422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60158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6886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6721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6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58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9181803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41332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735659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4359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9750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1DB52-5A46-47C2-97BA-4C3461236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PCMPROPRE4</dc:creator>
  <cp:lastModifiedBy>Stephanie MASURIER</cp:lastModifiedBy>
  <cp:revision>9</cp:revision>
  <dcterms:created xsi:type="dcterms:W3CDTF">2022-11-15T11:20:00Z</dcterms:created>
  <dcterms:modified xsi:type="dcterms:W3CDTF">2024-07-03T10:15:00Z</dcterms:modified>
</cp:coreProperties>
</file>